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0554" w14:textId="48AA5150" w:rsidR="003C0D9A" w:rsidRPr="005C0A3C" w:rsidRDefault="003C0D9A">
      <w:pPr>
        <w:rPr>
          <w:rFonts w:ascii="Times New Roman" w:hAnsi="Times New Roman" w:cs="Times New Roman"/>
          <w:sz w:val="24"/>
          <w:szCs w:val="24"/>
        </w:rPr>
      </w:pPr>
    </w:p>
    <w:p w14:paraId="48FE562F" w14:textId="0DD00D75" w:rsidR="003C0D9A" w:rsidRPr="005C0A3C" w:rsidRDefault="003C0D9A" w:rsidP="005C0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A3C">
        <w:rPr>
          <w:rFonts w:ascii="Times New Roman" w:hAnsi="Times New Roman" w:cs="Times New Roman"/>
          <w:sz w:val="24"/>
          <w:szCs w:val="24"/>
        </w:rPr>
        <w:t>Pytania i odpowiedzi wykorzystane w quizie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42"/>
        <w:gridCol w:w="2514"/>
      </w:tblGrid>
      <w:tr w:rsidR="005C0A3C" w:rsidRPr="005C0A3C" w14:paraId="483BABC1" w14:textId="77777777" w:rsidTr="005C0A3C">
        <w:tc>
          <w:tcPr>
            <w:tcW w:w="3798" w:type="pct"/>
          </w:tcPr>
          <w:p w14:paraId="540E1BAD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Od ilu lat istnieje Zespół Szkół Nr 2?</w:t>
            </w:r>
          </w:p>
        </w:tc>
        <w:tc>
          <w:tcPr>
            <w:tcW w:w="1202" w:type="pct"/>
          </w:tcPr>
          <w:p w14:paraId="3C4899A9" w14:textId="12241897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</w:tr>
      <w:tr w:rsidR="005C0A3C" w:rsidRPr="005C0A3C" w14:paraId="791CE9F0" w14:textId="77777777" w:rsidTr="005C0A3C">
        <w:tc>
          <w:tcPr>
            <w:tcW w:w="3798" w:type="pct"/>
          </w:tcPr>
          <w:p w14:paraId="3438F044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W jakich typach szkół uczy się obecnie młodzież Korfantego? </w:t>
            </w:r>
          </w:p>
        </w:tc>
        <w:tc>
          <w:tcPr>
            <w:tcW w:w="1202" w:type="pct"/>
          </w:tcPr>
          <w:p w14:paraId="076642CA" w14:textId="35C5C689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LO, T, BS I stopnia</w:t>
            </w:r>
          </w:p>
        </w:tc>
      </w:tr>
      <w:tr w:rsidR="005C0A3C" w:rsidRPr="005C0A3C" w14:paraId="445771A3" w14:textId="77777777" w:rsidTr="005C0A3C">
        <w:tc>
          <w:tcPr>
            <w:tcW w:w="3798" w:type="pct"/>
          </w:tcPr>
          <w:p w14:paraId="6547A2FB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Jak nazywa się program, w ramach którego szkoła otrzymała „Certyfikat Śląskiej Sieci Szkół Promujących Zdrowie” Program Promujący Zdrowie </w:t>
            </w:r>
          </w:p>
        </w:tc>
        <w:tc>
          <w:tcPr>
            <w:tcW w:w="1202" w:type="pct"/>
          </w:tcPr>
          <w:p w14:paraId="08446EB3" w14:textId="7F5E347B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Program Promujący Zdrowie</w:t>
            </w:r>
          </w:p>
        </w:tc>
      </w:tr>
      <w:tr w:rsidR="005C0A3C" w:rsidRPr="005C0A3C" w14:paraId="514104B8" w14:textId="77777777" w:rsidTr="005C0A3C">
        <w:tc>
          <w:tcPr>
            <w:tcW w:w="3798" w:type="pct"/>
          </w:tcPr>
          <w:p w14:paraId="69AF6549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Kto jest patronem Zespołu Szkół Nr 2? </w:t>
            </w:r>
          </w:p>
        </w:tc>
        <w:tc>
          <w:tcPr>
            <w:tcW w:w="1202" w:type="pct"/>
          </w:tcPr>
          <w:p w14:paraId="08CD9104" w14:textId="5C105429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Wojciech Korfanty</w:t>
            </w:r>
          </w:p>
        </w:tc>
      </w:tr>
      <w:tr w:rsidR="005C0A3C" w:rsidRPr="005C0A3C" w14:paraId="31CB2A73" w14:textId="77777777" w:rsidTr="005C0A3C">
        <w:tc>
          <w:tcPr>
            <w:tcW w:w="3798" w:type="pct"/>
          </w:tcPr>
          <w:p w14:paraId="465EDE83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Rozszyfruj skrót </w:t>
            </w:r>
            <w:proofErr w:type="spellStart"/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SzOK</w:t>
            </w:r>
            <w:proofErr w:type="spellEnd"/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2" w:type="pct"/>
          </w:tcPr>
          <w:p w14:paraId="408B0EFF" w14:textId="79797DEF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Szkolny Ośrodek Kariery</w:t>
            </w:r>
          </w:p>
        </w:tc>
      </w:tr>
      <w:tr w:rsidR="005C0A3C" w:rsidRPr="005C0A3C" w14:paraId="228EE6BB" w14:textId="77777777" w:rsidTr="005C0A3C">
        <w:tc>
          <w:tcPr>
            <w:tcW w:w="3798" w:type="pct"/>
          </w:tcPr>
          <w:p w14:paraId="5A284123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Do jakich krajów wyjeżdżała młodzież na staże w ramach programu Erasmus+? </w:t>
            </w:r>
          </w:p>
        </w:tc>
        <w:tc>
          <w:tcPr>
            <w:tcW w:w="1202" w:type="pct"/>
          </w:tcPr>
          <w:p w14:paraId="5557C0DE" w14:textId="13ABF373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Niemcy, Portugalia</w:t>
            </w:r>
          </w:p>
        </w:tc>
      </w:tr>
      <w:tr w:rsidR="005C0A3C" w:rsidRPr="005C0A3C" w14:paraId="489AB258" w14:textId="77777777" w:rsidTr="005C0A3C">
        <w:tc>
          <w:tcPr>
            <w:tcW w:w="3798" w:type="pct"/>
          </w:tcPr>
          <w:p w14:paraId="5F3664DB" w14:textId="4A5305E4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W klasie o jakim profilu młodzież naszej szkoły doskonali na poziomie rozszerzonym dwa języki obce? </w:t>
            </w:r>
          </w:p>
        </w:tc>
        <w:tc>
          <w:tcPr>
            <w:tcW w:w="1202" w:type="pct"/>
          </w:tcPr>
          <w:p w14:paraId="44C805FE" w14:textId="599E312B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Klasa językowa/europejska</w:t>
            </w:r>
          </w:p>
        </w:tc>
      </w:tr>
      <w:tr w:rsidR="005C0A3C" w:rsidRPr="005C0A3C" w14:paraId="3667E372" w14:textId="77777777" w:rsidTr="005C0A3C">
        <w:tc>
          <w:tcPr>
            <w:tcW w:w="3798" w:type="pct"/>
          </w:tcPr>
          <w:p w14:paraId="71B8C856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Jaką odznakę zdobyło Technikum Nr 1 w tegorocznym Rankingu Liceów i Techników Perspektywy 2021? </w:t>
            </w:r>
          </w:p>
        </w:tc>
        <w:tc>
          <w:tcPr>
            <w:tcW w:w="1202" w:type="pct"/>
          </w:tcPr>
          <w:p w14:paraId="58EA7A6F" w14:textId="24D11ADC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srebrną</w:t>
            </w:r>
          </w:p>
        </w:tc>
      </w:tr>
      <w:tr w:rsidR="005C0A3C" w:rsidRPr="005C0A3C" w14:paraId="0C8C0C02" w14:textId="77777777" w:rsidTr="005C0A3C">
        <w:tc>
          <w:tcPr>
            <w:tcW w:w="3798" w:type="pct"/>
          </w:tcPr>
          <w:p w14:paraId="4A8D4E33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W jakich zawodach kształci się obecnie młodzież Korfantego w Technikum? </w:t>
            </w:r>
          </w:p>
        </w:tc>
        <w:tc>
          <w:tcPr>
            <w:tcW w:w="1202" w:type="pct"/>
          </w:tcPr>
          <w:p w14:paraId="29FDE6CD" w14:textId="7DBBACD7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Technik ekonomista, technik logistyk, technik żywienia i usług gastronomicznych, technik hotelarstwa, technik architektury krajobrazu, technik grafiki i poligrafii cyfrowej</w:t>
            </w:r>
          </w:p>
        </w:tc>
      </w:tr>
      <w:tr w:rsidR="005C0A3C" w:rsidRPr="005C0A3C" w14:paraId="724F765C" w14:textId="77777777" w:rsidTr="005C0A3C">
        <w:tc>
          <w:tcPr>
            <w:tcW w:w="3798" w:type="pct"/>
          </w:tcPr>
          <w:p w14:paraId="73B571C7" w14:textId="1DA21094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W jakich zawodach kształci się obecnie młodzież Korfantego w Szkole Branżowej I stopnia? </w:t>
            </w:r>
          </w:p>
        </w:tc>
        <w:tc>
          <w:tcPr>
            <w:tcW w:w="1202" w:type="pct"/>
          </w:tcPr>
          <w:p w14:paraId="12DAE352" w14:textId="6D62B596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Magazynier-logistyk, kucharz</w:t>
            </w:r>
          </w:p>
        </w:tc>
      </w:tr>
      <w:tr w:rsidR="005C0A3C" w:rsidRPr="005C0A3C" w14:paraId="04FA266D" w14:textId="77777777" w:rsidTr="005C0A3C">
        <w:tc>
          <w:tcPr>
            <w:tcW w:w="3798" w:type="pct"/>
          </w:tcPr>
          <w:p w14:paraId="6D7CA2C0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Podaj co najmniej 3 działania społeczne, w jakie była zaangażowana szkoła podczas pandemii. </w:t>
            </w:r>
          </w:p>
        </w:tc>
        <w:tc>
          <w:tcPr>
            <w:tcW w:w="1202" w:type="pct"/>
          </w:tcPr>
          <w:p w14:paraId="617C9F5A" w14:textId="480450DC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WOŚP, grupa </w:t>
            </w:r>
            <w:hyperlink r:id="rId4" w:history="1">
              <w:proofErr w:type="spellStart"/>
              <w:r w:rsidRPr="005C0A3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sKuMaJ</w:t>
              </w:r>
              <w:proofErr w:type="spellEnd"/>
              <w:r w:rsidRPr="005C0A3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Team</w:t>
              </w:r>
            </w:hyperlink>
            <w:r w:rsidRPr="005C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pomoc dla szpitala wojewódzkiego</w:t>
            </w:r>
          </w:p>
        </w:tc>
      </w:tr>
      <w:tr w:rsidR="005C0A3C" w:rsidRPr="005C0A3C" w14:paraId="0233A628" w14:textId="77777777" w:rsidTr="005C0A3C">
        <w:tc>
          <w:tcPr>
            <w:tcW w:w="3798" w:type="pct"/>
          </w:tcPr>
          <w:p w14:paraId="0BA0D833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Podaj co najmniej 3 atuty płynące z naszego uczestnictwa w projekcie „Wsparcie dla szkolnictwa zawodowego w jastrzębskich szkołach”. </w:t>
            </w:r>
          </w:p>
        </w:tc>
        <w:tc>
          <w:tcPr>
            <w:tcW w:w="1202" w:type="pct"/>
          </w:tcPr>
          <w:p w14:paraId="3492E3A3" w14:textId="689EF65D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Kursy dla uczniów, kursy dla nauczycieli, praktyki zawodowe, nowe umiejętności</w:t>
            </w:r>
          </w:p>
        </w:tc>
      </w:tr>
      <w:tr w:rsidR="005C0A3C" w:rsidRPr="005C0A3C" w14:paraId="7F1D0831" w14:textId="77777777" w:rsidTr="005C0A3C">
        <w:tc>
          <w:tcPr>
            <w:tcW w:w="3798" w:type="pct"/>
          </w:tcPr>
          <w:p w14:paraId="1279FA04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Z jakimi krajami współpracowała szkoła w ramach projektów eTwinning? </w:t>
            </w:r>
          </w:p>
        </w:tc>
        <w:tc>
          <w:tcPr>
            <w:tcW w:w="1202" w:type="pct"/>
          </w:tcPr>
          <w:p w14:paraId="6C7928BF" w14:textId="5231D1BA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Włoch, Turcji i Chorwacji</w:t>
            </w:r>
            <w:r w:rsidRPr="005C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 Słowacja</w:t>
            </w:r>
          </w:p>
        </w:tc>
      </w:tr>
      <w:tr w:rsidR="005C0A3C" w:rsidRPr="005C0A3C" w14:paraId="683D9475" w14:textId="77777777" w:rsidTr="005C0A3C">
        <w:tc>
          <w:tcPr>
            <w:tcW w:w="3798" w:type="pct"/>
          </w:tcPr>
          <w:p w14:paraId="17D033B8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Na jakich obiektach sportowych mogą odbywać się lekcje wychowania fizycznego w Korfantym? </w:t>
            </w:r>
          </w:p>
        </w:tc>
        <w:tc>
          <w:tcPr>
            <w:tcW w:w="1202" w:type="pct"/>
          </w:tcPr>
          <w:p w14:paraId="295CCD52" w14:textId="5C47ACC7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Hala, strzelnica, siłownia, sala lustrzana, bieżnia, boisko Orlik</w:t>
            </w:r>
          </w:p>
        </w:tc>
      </w:tr>
      <w:tr w:rsidR="005C0A3C" w:rsidRPr="005C0A3C" w14:paraId="3EF3ECA5" w14:textId="77777777" w:rsidTr="005C0A3C">
        <w:tc>
          <w:tcPr>
            <w:tcW w:w="3798" w:type="pct"/>
          </w:tcPr>
          <w:p w14:paraId="1D754C42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Czy w Korfantym jest a) komora aerodynamiczna b) strzelnica? </w:t>
            </w:r>
          </w:p>
        </w:tc>
        <w:tc>
          <w:tcPr>
            <w:tcW w:w="1202" w:type="pct"/>
          </w:tcPr>
          <w:p w14:paraId="37FB4E34" w14:textId="4A7724E3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Strzelnica</w:t>
            </w:r>
          </w:p>
        </w:tc>
      </w:tr>
      <w:tr w:rsidR="005C0A3C" w:rsidRPr="005C0A3C" w14:paraId="2CE95322" w14:textId="77777777" w:rsidTr="005C0A3C">
        <w:tc>
          <w:tcPr>
            <w:tcW w:w="3798" w:type="pct"/>
          </w:tcPr>
          <w:p w14:paraId="2ECA41EC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Jak nazywa się Stowarzyszenie działające w naszej szkole? </w:t>
            </w:r>
          </w:p>
        </w:tc>
        <w:tc>
          <w:tcPr>
            <w:tcW w:w="1202" w:type="pct"/>
          </w:tcPr>
          <w:p w14:paraId="204FB541" w14:textId="57CEEBC9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Z Korfantym w przyszłość …</w:t>
            </w:r>
          </w:p>
        </w:tc>
      </w:tr>
      <w:tr w:rsidR="005C0A3C" w:rsidRPr="005C0A3C" w14:paraId="71485777" w14:textId="77777777" w:rsidTr="005C0A3C">
        <w:tc>
          <w:tcPr>
            <w:tcW w:w="3798" w:type="pct"/>
          </w:tcPr>
          <w:p w14:paraId="0E2714FF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Jaką wagę mają oceny uzyskane przez uczniów Korfantego w ramach pracy klasowej? </w:t>
            </w:r>
          </w:p>
        </w:tc>
        <w:tc>
          <w:tcPr>
            <w:tcW w:w="1202" w:type="pct"/>
          </w:tcPr>
          <w:p w14:paraId="0C5D45B8" w14:textId="790918A2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A3C" w:rsidRPr="005C0A3C" w14:paraId="67FDA0AE" w14:textId="77777777" w:rsidTr="005C0A3C">
        <w:tc>
          <w:tcPr>
            <w:tcW w:w="3798" w:type="pct"/>
          </w:tcPr>
          <w:p w14:paraId="7F507633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Jakie święto obchodziliśmy w naszej szkole 21 listopada 2020 roku? </w:t>
            </w:r>
          </w:p>
        </w:tc>
        <w:tc>
          <w:tcPr>
            <w:tcW w:w="1202" w:type="pct"/>
          </w:tcPr>
          <w:p w14:paraId="4CD37A0A" w14:textId="6D0300B3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Światowy Dzień Życzliwości</w:t>
            </w:r>
          </w:p>
        </w:tc>
      </w:tr>
      <w:tr w:rsidR="005C0A3C" w:rsidRPr="005C0A3C" w14:paraId="31E5FFC4" w14:textId="77777777" w:rsidTr="005C0A3C">
        <w:tc>
          <w:tcPr>
            <w:tcW w:w="3798" w:type="pct"/>
          </w:tcPr>
          <w:p w14:paraId="080A2541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Jakie dzieło literacki czytaliśmy w Korfantym w ramach akcji Narodowego Czytania? </w:t>
            </w:r>
          </w:p>
        </w:tc>
        <w:tc>
          <w:tcPr>
            <w:tcW w:w="1202" w:type="pct"/>
          </w:tcPr>
          <w:p w14:paraId="0843F3A0" w14:textId="2EFE1E68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Balladyna</w:t>
            </w:r>
          </w:p>
        </w:tc>
      </w:tr>
      <w:tr w:rsidR="005C0A3C" w:rsidRPr="005C0A3C" w14:paraId="351C00D2" w14:textId="77777777" w:rsidTr="005C0A3C">
        <w:tc>
          <w:tcPr>
            <w:tcW w:w="3798" w:type="pct"/>
          </w:tcPr>
          <w:p w14:paraId="5F91D659" w14:textId="77777777" w:rsidR="005C0A3C" w:rsidRPr="005C0A3C" w:rsidRDefault="005C0A3C" w:rsidP="008D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Filmy promujące jakie zawody/kierunki znalazły się na podium w konkursie „</w:t>
            </w:r>
            <w:proofErr w:type="spellStart"/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DoradzaMY</w:t>
            </w:r>
            <w:proofErr w:type="spellEnd"/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 ZAWODOWO - </w:t>
            </w:r>
            <w:proofErr w:type="spellStart"/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WybieraMY</w:t>
            </w:r>
            <w:proofErr w:type="spellEnd"/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 ODLOTOWO”. </w:t>
            </w:r>
          </w:p>
        </w:tc>
        <w:tc>
          <w:tcPr>
            <w:tcW w:w="1202" w:type="pct"/>
          </w:tcPr>
          <w:p w14:paraId="78D8ED7E" w14:textId="65E15518" w:rsidR="005C0A3C" w:rsidRPr="005C0A3C" w:rsidRDefault="005C0A3C" w:rsidP="005C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C">
              <w:rPr>
                <w:rFonts w:ascii="Times New Roman" w:hAnsi="Times New Roman" w:cs="Times New Roman"/>
                <w:sz w:val="24"/>
                <w:szCs w:val="24"/>
              </w:rPr>
              <w:t xml:space="preserve">Technik architektury krajobrazu i klasa </w:t>
            </w:r>
            <w:proofErr w:type="spellStart"/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rehabitacyjno</w:t>
            </w:r>
            <w:proofErr w:type="spellEnd"/>
            <w:r w:rsidRPr="005C0A3C">
              <w:rPr>
                <w:rFonts w:ascii="Times New Roman" w:hAnsi="Times New Roman" w:cs="Times New Roman"/>
                <w:sz w:val="24"/>
                <w:szCs w:val="24"/>
              </w:rPr>
              <w:t>-medyczna</w:t>
            </w:r>
          </w:p>
        </w:tc>
      </w:tr>
    </w:tbl>
    <w:p w14:paraId="58111F03" w14:textId="77777777" w:rsidR="00B16E81" w:rsidRPr="005C0A3C" w:rsidRDefault="00B16E81" w:rsidP="005C0A3C">
      <w:pPr>
        <w:rPr>
          <w:rFonts w:ascii="Times New Roman" w:hAnsi="Times New Roman" w:cs="Times New Roman"/>
          <w:sz w:val="24"/>
          <w:szCs w:val="24"/>
        </w:rPr>
      </w:pPr>
    </w:p>
    <w:sectPr w:rsidR="00B16E81" w:rsidRPr="005C0A3C" w:rsidSect="005C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66"/>
    <w:rsid w:val="000B4D15"/>
    <w:rsid w:val="00316E66"/>
    <w:rsid w:val="003C0D9A"/>
    <w:rsid w:val="005C0A3C"/>
    <w:rsid w:val="0068629E"/>
    <w:rsid w:val="006B18AA"/>
    <w:rsid w:val="007811E6"/>
    <w:rsid w:val="009767B5"/>
    <w:rsid w:val="00B16E81"/>
    <w:rsid w:val="00D0640D"/>
    <w:rsid w:val="00FA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6397"/>
  <w15:chartTrackingRefBased/>
  <w15:docId w15:val="{73A2C94A-9BC1-4395-AA22-C2FFE9DD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B18AA"/>
    <w:rPr>
      <w:i/>
      <w:iCs/>
    </w:rPr>
  </w:style>
  <w:style w:type="character" w:styleId="Pogrubienie">
    <w:name w:val="Strong"/>
    <w:basedOn w:val="Domylnaczcionkaakapitu"/>
    <w:uiPriority w:val="22"/>
    <w:qFormat/>
    <w:rsid w:val="009767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67B5"/>
    <w:rPr>
      <w:color w:val="0000FF"/>
      <w:u w:val="single"/>
    </w:rPr>
  </w:style>
  <w:style w:type="table" w:styleId="Tabela-Siatka">
    <w:name w:val="Table Grid"/>
    <w:basedOn w:val="Standardowy"/>
    <w:uiPriority w:val="39"/>
    <w:rsid w:val="005C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KuMaJTE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Lach</dc:creator>
  <cp:keywords/>
  <dc:description/>
  <cp:lastModifiedBy>Małgorzata Lach</cp:lastModifiedBy>
  <cp:revision>4</cp:revision>
  <dcterms:created xsi:type="dcterms:W3CDTF">2021-02-13T17:59:00Z</dcterms:created>
  <dcterms:modified xsi:type="dcterms:W3CDTF">2021-02-15T09:10:00Z</dcterms:modified>
</cp:coreProperties>
</file>