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8F" w:rsidRDefault="007765E6" w:rsidP="006D798F">
      <w:pPr>
        <w:jc w:val="center"/>
      </w:pPr>
      <w:bookmarkStart w:id="0" w:name="_GoBack"/>
      <w:bookmarkEnd w:id="0"/>
      <w:r>
        <w:t>REGULAMIN</w:t>
      </w:r>
      <w:r w:rsidR="006D798F">
        <w:t xml:space="preserve"> SZKOLNEGO</w:t>
      </w:r>
      <w:r>
        <w:t xml:space="preserve"> KONKURSU WIEDZY O „ SAVOIR-VIVRE”</w:t>
      </w:r>
    </w:p>
    <w:p w:rsidR="007765E6" w:rsidRDefault="007765E6" w:rsidP="007765E6">
      <w:r>
        <w:t>1.</w:t>
      </w:r>
      <w:r>
        <w:tab/>
        <w:t>Cele konkursu:</w:t>
      </w:r>
    </w:p>
    <w:p w:rsidR="007765E6" w:rsidRDefault="007765E6" w:rsidP="007765E6">
      <w:r>
        <w:t>•</w:t>
      </w:r>
      <w:r>
        <w:tab/>
        <w:t xml:space="preserve">Propagowanie zasad dobrego wychowania wśród młodzieży Zespołu Szkół Nr 2                      </w:t>
      </w:r>
    </w:p>
    <w:p w:rsidR="007765E6" w:rsidRDefault="007765E6" w:rsidP="007765E6">
      <w:r>
        <w:t>•</w:t>
      </w:r>
      <w:r>
        <w:tab/>
        <w:t>Uświadamianie celowości dobrych manier w życiu codziennym</w:t>
      </w:r>
    </w:p>
    <w:p w:rsidR="007765E6" w:rsidRDefault="007765E6" w:rsidP="007765E6">
      <w:r>
        <w:t>•</w:t>
      </w:r>
      <w:r>
        <w:tab/>
        <w:t xml:space="preserve">Umożliwienie uczniom uczestniczenia w rywalizacji między-klasowej </w:t>
      </w:r>
    </w:p>
    <w:p w:rsidR="007765E6" w:rsidRDefault="007765E6" w:rsidP="007765E6">
      <w:r>
        <w:t>2.</w:t>
      </w:r>
      <w:r>
        <w:tab/>
        <w:t>Zasady uczestnictwa:</w:t>
      </w:r>
    </w:p>
    <w:p w:rsidR="007765E6" w:rsidRDefault="007765E6" w:rsidP="007765E6">
      <w:r>
        <w:t>•</w:t>
      </w:r>
      <w:r>
        <w:tab/>
        <w:t>Konkurs adresowany jest do uczniów klas I-II liceum, I- III technikum, II SB, III ZSZ Zespołu szkół Nr 2 w Jastrzębiu-Zdroju</w:t>
      </w:r>
    </w:p>
    <w:p w:rsidR="007765E6" w:rsidRDefault="007765E6" w:rsidP="007765E6">
      <w:r>
        <w:t>•</w:t>
      </w:r>
      <w:r>
        <w:tab/>
        <w:t xml:space="preserve">I etap konkursu- test eliminacyjny dla wszystkich klas rozwiązywany podczas godziny wychowawczej w terminie 18-22 marca 2019r. </w:t>
      </w:r>
    </w:p>
    <w:p w:rsidR="007765E6" w:rsidRDefault="007765E6" w:rsidP="006D798F">
      <w:r>
        <w:t>Czas na rozwiązanie 20 min.</w:t>
      </w:r>
    </w:p>
    <w:p w:rsidR="007765E6" w:rsidRDefault="007765E6" w:rsidP="006D798F">
      <w:r>
        <w:t xml:space="preserve">Wychowawca i członek jury czuwają nad prawidłowym przebiegiem testu.  </w:t>
      </w:r>
    </w:p>
    <w:p w:rsidR="007765E6" w:rsidRDefault="007765E6" w:rsidP="007765E6">
      <w:r>
        <w:t>•</w:t>
      </w:r>
      <w:r>
        <w:tab/>
        <w:t>Testy sprawdzone zostaną przez jury konkursu. Na podstawie wyników testu jury zakwalifikuje 6 klas  do finału konkursu.</w:t>
      </w:r>
    </w:p>
    <w:p w:rsidR="007765E6" w:rsidRDefault="007765E6" w:rsidP="007765E6">
      <w:r>
        <w:t>•</w:t>
      </w:r>
      <w:r>
        <w:tab/>
        <w:t xml:space="preserve">W finale wezmą udział „trójki klasowe”- każda finałowa klasa wytypuje 3 osoby, które będą </w:t>
      </w:r>
      <w:r w:rsidR="006D798F">
        <w:t xml:space="preserve">  </w:t>
      </w:r>
      <w:r>
        <w:t>ją reprezentowały w części finałowej.</w:t>
      </w:r>
    </w:p>
    <w:p w:rsidR="007765E6" w:rsidRDefault="007765E6" w:rsidP="007765E6">
      <w:r>
        <w:t>•</w:t>
      </w:r>
      <w:r>
        <w:tab/>
        <w:t>Finał konkursu  odbędzie się 11 kwietnia 2019 r. o godz. 9.45 w auli szkoły</w:t>
      </w:r>
    </w:p>
    <w:p w:rsidR="007765E6" w:rsidRDefault="007765E6" w:rsidP="007765E6">
      <w:r>
        <w:t>•</w:t>
      </w:r>
      <w:r>
        <w:tab/>
        <w:t xml:space="preserve">Dla zwycięskiej klasy przewidziana jest nagroda główna: „ Bilety do kina”, </w:t>
      </w:r>
      <w:r w:rsidR="006D798F">
        <w:t xml:space="preserve">                                       </w:t>
      </w:r>
      <w:r>
        <w:t>za zajęcie II i III miejsca- nagrody pocieszenia.</w:t>
      </w:r>
    </w:p>
    <w:p w:rsidR="007765E6" w:rsidRDefault="007765E6" w:rsidP="007765E6">
      <w:r>
        <w:t>3.</w:t>
      </w:r>
      <w:r>
        <w:tab/>
        <w:t>Zakres  wiedzy o „savoir-vivre” dotyczy w szczególności:</w:t>
      </w:r>
    </w:p>
    <w:p w:rsidR="007765E6" w:rsidRDefault="007765E6" w:rsidP="007765E6">
      <w:r>
        <w:t>•</w:t>
      </w:r>
      <w:r>
        <w:tab/>
        <w:t>Etykiety ogólnej</w:t>
      </w:r>
    </w:p>
    <w:p w:rsidR="007765E6" w:rsidRDefault="007765E6" w:rsidP="007765E6">
      <w:r>
        <w:t>•</w:t>
      </w:r>
      <w:r>
        <w:tab/>
        <w:t>Savoir- vivre w pracy</w:t>
      </w:r>
    </w:p>
    <w:p w:rsidR="007765E6" w:rsidRDefault="007765E6" w:rsidP="007765E6">
      <w:r>
        <w:t>•</w:t>
      </w:r>
      <w:r>
        <w:tab/>
        <w:t>Savoir- vivre przy stole</w:t>
      </w:r>
    </w:p>
    <w:p w:rsidR="007765E6" w:rsidRDefault="006D798F" w:rsidP="007765E6">
      <w:r>
        <w:t xml:space="preserve">4. Skład jury </w:t>
      </w:r>
      <w:r w:rsidR="007765E6">
        <w:t>:</w:t>
      </w:r>
    </w:p>
    <w:p w:rsidR="007765E6" w:rsidRDefault="007765E6" w:rsidP="007765E6">
      <w:r>
        <w:t xml:space="preserve">p. Katarzyna </w:t>
      </w:r>
      <w:proofErr w:type="spellStart"/>
      <w:r>
        <w:t>Jargiło</w:t>
      </w:r>
      <w:proofErr w:type="spellEnd"/>
      <w:r>
        <w:t>- nauczyciel języka francuskiego i przedmiotów gastronomicznych</w:t>
      </w:r>
    </w:p>
    <w:p w:rsidR="007765E6" w:rsidRDefault="007765E6" w:rsidP="007765E6">
      <w:r>
        <w:t>p. Katarzyna Panfil- nauczyciel języka niemieckiego i doradca zawodowy</w:t>
      </w:r>
    </w:p>
    <w:p w:rsidR="00FC52D9" w:rsidRDefault="007765E6" w:rsidP="007765E6">
      <w:r>
        <w:t>p. Jadwiga Kulas- pedagog szkolny</w:t>
      </w:r>
    </w:p>
    <w:sectPr w:rsidR="00FC52D9" w:rsidSect="00B7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77B4"/>
    <w:multiLevelType w:val="hybridMultilevel"/>
    <w:tmpl w:val="CA50D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755"/>
    <w:rsid w:val="004A251E"/>
    <w:rsid w:val="006D798F"/>
    <w:rsid w:val="007765E6"/>
    <w:rsid w:val="009A55C9"/>
    <w:rsid w:val="009E7755"/>
    <w:rsid w:val="00A80EE8"/>
    <w:rsid w:val="00B75556"/>
    <w:rsid w:val="00F63912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BDC3-219B-4898-AFEF-AC58D62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Małgorzata Lach</cp:lastModifiedBy>
  <cp:revision>2</cp:revision>
  <cp:lastPrinted>2019-03-11T09:51:00Z</cp:lastPrinted>
  <dcterms:created xsi:type="dcterms:W3CDTF">2019-03-11T14:23:00Z</dcterms:created>
  <dcterms:modified xsi:type="dcterms:W3CDTF">2019-03-11T14:23:00Z</dcterms:modified>
</cp:coreProperties>
</file>