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0F578" w14:textId="77777777" w:rsidR="004D2D06" w:rsidRPr="00A57649" w:rsidRDefault="008B13CB" w:rsidP="00A57649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Ogólnie z</w:t>
      </w:r>
      <w:r w:rsidR="00A57649" w:rsidRPr="00A57649">
        <w:rPr>
          <w:sz w:val="28"/>
          <w:szCs w:val="28"/>
        </w:rPr>
        <w:t xml:space="preserve">alecane </w:t>
      </w:r>
      <w:r>
        <w:rPr>
          <w:sz w:val="28"/>
          <w:szCs w:val="28"/>
        </w:rPr>
        <w:t>przez poradnie psychologiczno-pedagogiczne</w:t>
      </w:r>
      <w:r w:rsidR="00A57649" w:rsidRPr="00A57649">
        <w:rPr>
          <w:sz w:val="28"/>
          <w:szCs w:val="28"/>
        </w:rPr>
        <w:t xml:space="preserve"> dostosowania wymagań edukacyjnych do specy</w:t>
      </w:r>
      <w:r w:rsidR="00A57649">
        <w:rPr>
          <w:sz w:val="28"/>
          <w:szCs w:val="28"/>
        </w:rPr>
        <w:t>f</w:t>
      </w:r>
      <w:r>
        <w:rPr>
          <w:sz w:val="28"/>
          <w:szCs w:val="28"/>
        </w:rPr>
        <w:t xml:space="preserve">icznych trudności </w:t>
      </w:r>
      <w:r w:rsidR="00A57649">
        <w:rPr>
          <w:sz w:val="28"/>
          <w:szCs w:val="28"/>
        </w:rPr>
        <w:t xml:space="preserve"> w uczeniu się</w:t>
      </w:r>
      <w:r w:rsidR="00A57649" w:rsidRPr="00A57649">
        <w:rPr>
          <w:sz w:val="28"/>
          <w:szCs w:val="28"/>
        </w:rPr>
        <w:t xml:space="preserve"> w przypadku </w:t>
      </w:r>
      <w:r w:rsidR="00A57649" w:rsidRPr="00A57649">
        <w:rPr>
          <w:b/>
          <w:sz w:val="28"/>
          <w:szCs w:val="28"/>
        </w:rPr>
        <w:t>dysleksji</w:t>
      </w:r>
      <w:r w:rsidR="00791555">
        <w:rPr>
          <w:b/>
          <w:sz w:val="28"/>
          <w:szCs w:val="28"/>
        </w:rPr>
        <w:t xml:space="preserve"> rozwojowej</w:t>
      </w:r>
      <w:r w:rsidR="00A57649" w:rsidRPr="00A57649">
        <w:rPr>
          <w:b/>
          <w:sz w:val="28"/>
          <w:szCs w:val="28"/>
        </w:rPr>
        <w:t>:</w:t>
      </w:r>
    </w:p>
    <w:p w14:paraId="2A85A774" w14:textId="77777777" w:rsidR="00A57649" w:rsidRPr="00A57649" w:rsidRDefault="00A57649" w:rsidP="00A57649">
      <w:pPr>
        <w:jc w:val="center"/>
        <w:rPr>
          <w:b/>
          <w:sz w:val="28"/>
          <w:szCs w:val="28"/>
        </w:rPr>
      </w:pPr>
    </w:p>
    <w:p w14:paraId="6475E315" w14:textId="77777777" w:rsidR="00A57649" w:rsidRDefault="00A57649" w:rsidP="00A57649">
      <w:pPr>
        <w:jc w:val="center"/>
        <w:rPr>
          <w:b/>
          <w:sz w:val="24"/>
          <w:szCs w:val="24"/>
        </w:rPr>
      </w:pPr>
    </w:p>
    <w:p w14:paraId="19958395" w14:textId="77777777" w:rsidR="004259C4" w:rsidRDefault="00A57649" w:rsidP="002920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</w:t>
      </w:r>
      <w:r w:rsidRPr="00A57649">
        <w:rPr>
          <w:rFonts w:ascii="Times New Roman" w:eastAsia="Times New Roman" w:hAnsi="Times New Roman" w:cs="Times New Roman"/>
          <w:sz w:val="28"/>
          <w:szCs w:val="28"/>
          <w:lang w:eastAsia="pl-PL"/>
        </w:rPr>
        <w:t>oceniać przede wszystkim na podstawie wypowiedzi ustnych</w:t>
      </w:r>
    </w:p>
    <w:p w14:paraId="17E5B4A3" w14:textId="77777777" w:rsidR="00A57649" w:rsidRDefault="00D90C4C" w:rsidP="002920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90C4C">
        <w:rPr>
          <w:rFonts w:ascii="Times New Roman" w:eastAsia="Times New Roman" w:hAnsi="Times New Roman" w:cs="Times New Roman"/>
          <w:sz w:val="28"/>
          <w:szCs w:val="28"/>
          <w:lang w:eastAsia="pl-PL"/>
        </w:rPr>
        <w:t>- dyktanda oceniać jakościowo, stosując ocenę opisową,</w:t>
      </w:r>
    </w:p>
    <w:p w14:paraId="624F8BF5" w14:textId="77777777" w:rsidR="00A57649" w:rsidRPr="00A57649" w:rsidRDefault="00A57649" w:rsidP="00A5764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57649">
        <w:rPr>
          <w:rFonts w:ascii="Times New Roman" w:eastAsia="Times New Roman" w:hAnsi="Times New Roman" w:cs="Times New Roman"/>
          <w:sz w:val="28"/>
          <w:szCs w:val="28"/>
          <w:lang w:eastAsia="pl-PL"/>
        </w:rPr>
        <w:t>- prace oceniać na podstawie informacji merytorycznych a nie popełnionych błędów językowych (szczególnie z j. polskiego i j. obcych)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14:paraId="20B91F6E" w14:textId="77777777" w:rsidR="00A57649" w:rsidRPr="00A57649" w:rsidRDefault="00A57649" w:rsidP="00A5764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57649">
        <w:rPr>
          <w:rFonts w:ascii="Times New Roman" w:eastAsia="Times New Roman" w:hAnsi="Times New Roman" w:cs="Times New Roman"/>
          <w:sz w:val="28"/>
          <w:szCs w:val="28"/>
          <w:lang w:eastAsia="pl-PL"/>
        </w:rPr>
        <w:t>- dostosowywać tempo pracy do możliwości ucznia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14:paraId="78F7883D" w14:textId="77777777" w:rsidR="00A57649" w:rsidRPr="00A57649" w:rsidRDefault="00A57649" w:rsidP="00A5764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57649">
        <w:rPr>
          <w:rFonts w:ascii="Times New Roman" w:eastAsia="Times New Roman" w:hAnsi="Times New Roman" w:cs="Times New Roman"/>
          <w:sz w:val="28"/>
          <w:szCs w:val="28"/>
          <w:lang w:eastAsia="pl-PL"/>
        </w:rPr>
        <w:t>- pozostawiać więcej czasu podczas prac pisemnych na dokonanie autokorekty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14:paraId="4B327EBA" w14:textId="77777777" w:rsidR="00A57649" w:rsidRPr="00A57649" w:rsidRDefault="00A57649" w:rsidP="00A5764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57649">
        <w:rPr>
          <w:rFonts w:ascii="Times New Roman" w:eastAsia="Times New Roman" w:hAnsi="Times New Roman" w:cs="Times New Roman"/>
          <w:sz w:val="28"/>
          <w:szCs w:val="28"/>
          <w:lang w:eastAsia="pl-PL"/>
        </w:rPr>
        <w:t>- poszerzać wymagania w zakresie znajomości zasad pisowni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14:paraId="6B347511" w14:textId="77777777" w:rsidR="00A57649" w:rsidRPr="00A57649" w:rsidRDefault="00A57649" w:rsidP="00A5764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57649">
        <w:rPr>
          <w:rFonts w:ascii="Times New Roman" w:eastAsia="Times New Roman" w:hAnsi="Times New Roman" w:cs="Times New Roman"/>
          <w:sz w:val="28"/>
          <w:szCs w:val="28"/>
          <w:lang w:eastAsia="pl-PL"/>
        </w:rPr>
        <w:t>- znajomość zasad pisowni sprawdzać w trakcie wypowiedzi ustnych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14:paraId="567C02AA" w14:textId="77777777" w:rsidR="00A57649" w:rsidRPr="00A57649" w:rsidRDefault="00A57649" w:rsidP="00A5764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57649">
        <w:rPr>
          <w:rFonts w:ascii="Times New Roman" w:eastAsia="Times New Roman" w:hAnsi="Times New Roman" w:cs="Times New Roman"/>
          <w:sz w:val="28"/>
          <w:szCs w:val="28"/>
          <w:lang w:eastAsia="pl-PL"/>
        </w:rPr>
        <w:t>- zaproponować sposób poprawiania błędów oraz kontrolować pracę własną              w zakresie usprawniania pisania, np. zadając prace do domu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14:paraId="6E7F0667" w14:textId="77777777" w:rsidR="00A57649" w:rsidRPr="00A57649" w:rsidRDefault="00A57649" w:rsidP="00A5764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57649">
        <w:rPr>
          <w:rFonts w:ascii="Times New Roman" w:eastAsia="Times New Roman" w:hAnsi="Times New Roman" w:cs="Times New Roman"/>
          <w:sz w:val="28"/>
          <w:szCs w:val="28"/>
          <w:lang w:eastAsia="pl-PL"/>
        </w:rPr>
        <w:t>- zachęcać do pracy nad ortografią, zachęcać do korzystania ze słownika ortograficznego,</w:t>
      </w:r>
    </w:p>
    <w:p w14:paraId="1A2584AC" w14:textId="77777777" w:rsidR="00A57649" w:rsidRPr="00A57649" w:rsidRDefault="00A57649" w:rsidP="00A5764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57649">
        <w:rPr>
          <w:rFonts w:ascii="Times New Roman" w:eastAsia="Times New Roman" w:hAnsi="Times New Roman" w:cs="Times New Roman"/>
          <w:sz w:val="28"/>
          <w:szCs w:val="28"/>
          <w:lang w:eastAsia="pl-PL"/>
        </w:rPr>
        <w:t>- nie należy oceniać poziomu graficznego pisma,</w:t>
      </w:r>
    </w:p>
    <w:p w14:paraId="2C5F79A7" w14:textId="77777777" w:rsidR="00A57649" w:rsidRPr="00A57649" w:rsidRDefault="00A57649" w:rsidP="00A5764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</w:t>
      </w:r>
      <w:r w:rsidRPr="00A576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przeznaczyć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więcej czasu na </w:t>
      </w:r>
      <w:r w:rsidRPr="00A57649">
        <w:rPr>
          <w:rFonts w:ascii="Times New Roman" w:eastAsia="Times New Roman" w:hAnsi="Times New Roman" w:cs="Times New Roman"/>
          <w:sz w:val="28"/>
          <w:szCs w:val="28"/>
          <w:lang w:eastAsia="pl-PL"/>
        </w:rPr>
        <w:t>czytanie tekstów, poleceń,</w:t>
      </w:r>
    </w:p>
    <w:p w14:paraId="65CAB3DD" w14:textId="77777777" w:rsidR="00A57649" w:rsidRPr="00A57649" w:rsidRDefault="00A57649" w:rsidP="00A5764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57649">
        <w:rPr>
          <w:rFonts w:ascii="Times New Roman" w:eastAsia="Times New Roman" w:hAnsi="Times New Roman" w:cs="Times New Roman"/>
          <w:sz w:val="28"/>
          <w:szCs w:val="28"/>
          <w:lang w:eastAsia="pl-PL"/>
        </w:rPr>
        <w:t>- kontrolować zrozumienie treści,</w:t>
      </w:r>
    </w:p>
    <w:p w14:paraId="2C6307F8" w14:textId="77777777" w:rsidR="00A57649" w:rsidRPr="00A57649" w:rsidRDefault="00A57649" w:rsidP="00A5764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57649">
        <w:rPr>
          <w:rFonts w:ascii="Times New Roman" w:eastAsia="Times New Roman" w:hAnsi="Times New Roman" w:cs="Times New Roman"/>
          <w:sz w:val="28"/>
          <w:szCs w:val="28"/>
          <w:lang w:eastAsia="pl-PL"/>
        </w:rPr>
        <w:t>- zezwolić na możliwość korzystania z audiobooków w przypadku obszernych lektur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14:paraId="6E357109" w14:textId="77777777" w:rsidR="00A57649" w:rsidRPr="00A57649" w:rsidRDefault="00A57649" w:rsidP="00A57649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A57649">
        <w:rPr>
          <w:rFonts w:ascii="Times New Roman" w:eastAsia="Times New Roman" w:hAnsi="Times New Roman" w:cs="Times New Roman"/>
          <w:sz w:val="28"/>
          <w:szCs w:val="28"/>
          <w:lang w:eastAsia="pl-PL"/>
        </w:rPr>
        <w:t>- okazywać wsparcie i zrozumienie.</w:t>
      </w:r>
    </w:p>
    <w:p w14:paraId="133E4C1A" w14:textId="77777777" w:rsidR="00A57649" w:rsidRPr="00A57649" w:rsidRDefault="00A57649" w:rsidP="00A57649">
      <w:pPr>
        <w:spacing w:line="360" w:lineRule="auto"/>
        <w:jc w:val="both"/>
        <w:rPr>
          <w:sz w:val="24"/>
          <w:szCs w:val="24"/>
        </w:rPr>
      </w:pPr>
    </w:p>
    <w:sectPr w:rsidR="00A57649" w:rsidRPr="00A57649" w:rsidSect="00577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B1208F"/>
    <w:multiLevelType w:val="hybridMultilevel"/>
    <w:tmpl w:val="7BACF72C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3BB0"/>
    <w:rsid w:val="00171150"/>
    <w:rsid w:val="00292018"/>
    <w:rsid w:val="003E1BA9"/>
    <w:rsid w:val="004259C4"/>
    <w:rsid w:val="004D2D06"/>
    <w:rsid w:val="005771D3"/>
    <w:rsid w:val="00791555"/>
    <w:rsid w:val="007D3BB0"/>
    <w:rsid w:val="008B13CB"/>
    <w:rsid w:val="00A57649"/>
    <w:rsid w:val="00B12298"/>
    <w:rsid w:val="00D90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29D3C"/>
  <w15:docId w15:val="{0248A612-4A45-4143-8CF6-21340644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71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7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1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JADZIA</dc:creator>
  <cp:keywords/>
  <dc:description/>
  <cp:lastModifiedBy>Małgorzata Lach</cp:lastModifiedBy>
  <cp:revision>7</cp:revision>
  <dcterms:created xsi:type="dcterms:W3CDTF">2020-10-11T10:01:00Z</dcterms:created>
  <dcterms:modified xsi:type="dcterms:W3CDTF">2020-11-12T14:01:00Z</dcterms:modified>
</cp:coreProperties>
</file>