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2C" w:rsidRDefault="00BC0A2C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A2C" w:rsidRDefault="00BC0A2C" w:rsidP="00BC0A2C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A2C" w:rsidRDefault="00457A48" w:rsidP="00BC0A2C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74115" cy="914400"/>
            <wp:effectExtent l="0" t="0" r="6985" b="0"/>
            <wp:wrapSquare wrapText="bothSides"/>
            <wp:docPr id="1" name="Obraz 4" descr="C:\Users\Ola\Documents\Szkoła\Szkolne działania\Korfantak\LOgo Szko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Ola\Documents\Szkoła\Szkolne działania\Korfantak\LOgo Szkoł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AC6" w:rsidRPr="00F752B4">
        <w:rPr>
          <w:rFonts w:ascii="Times New Roman" w:hAnsi="Times New Roman" w:cs="Times New Roman"/>
          <w:b/>
          <w:sz w:val="28"/>
          <w:szCs w:val="28"/>
        </w:rPr>
        <w:t xml:space="preserve">Ankieta rekrutacyjna </w:t>
      </w:r>
      <w:r w:rsidR="00BC0A2C">
        <w:rPr>
          <w:rFonts w:ascii="Times New Roman" w:hAnsi="Times New Roman" w:cs="Times New Roman"/>
          <w:b/>
          <w:sz w:val="28"/>
          <w:szCs w:val="28"/>
        </w:rPr>
        <w:br/>
      </w:r>
    </w:p>
    <w:p w:rsidR="00BC0A2C" w:rsidRDefault="00BC0A2C" w:rsidP="00BC0A2C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C6" w:rsidRPr="00F752B4" w:rsidRDefault="00696AC6" w:rsidP="00BC0A2C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B4">
        <w:rPr>
          <w:rFonts w:ascii="Times New Roman" w:hAnsi="Times New Roman" w:cs="Times New Roman"/>
          <w:b/>
          <w:sz w:val="28"/>
          <w:szCs w:val="28"/>
        </w:rPr>
        <w:t xml:space="preserve">dla nauczycieli II Liceum </w:t>
      </w:r>
      <w:r w:rsidR="00457A48">
        <w:rPr>
          <w:noProof/>
          <w:lang w:eastAsia="pl-PL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914400"/>
            <wp:effectExtent l="0" t="0" r="6350" b="0"/>
            <wp:wrapSquare wrapText="bothSides"/>
            <wp:docPr id="3" name="Obraz 2" descr="Mobilność Edukacyjna Erasmus + w Szkole Podstawowej nr 5 w Piasecznie |  Oficjalna strona Miasta i Gminy Piasecz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obilność Edukacyjna Erasmus + w Szkole Podstawowej nr 5 w Piasecznie |  Oficjalna strona Miasta i Gminy Piasecz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2B4">
        <w:rPr>
          <w:rFonts w:ascii="Times New Roman" w:hAnsi="Times New Roman" w:cs="Times New Roman"/>
          <w:b/>
          <w:sz w:val="28"/>
          <w:szCs w:val="28"/>
        </w:rPr>
        <w:t>Ogólnokształcącego</w:t>
      </w:r>
    </w:p>
    <w:p w:rsidR="00696AC6" w:rsidRPr="00F752B4" w:rsidRDefault="00696AC6">
      <w:pPr>
        <w:pStyle w:val="Domyl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B4">
        <w:rPr>
          <w:rFonts w:ascii="Times New Roman" w:hAnsi="Times New Roman" w:cs="Times New Roman"/>
          <w:b/>
          <w:sz w:val="28"/>
          <w:szCs w:val="28"/>
        </w:rPr>
        <w:t>w Zespole Szkół Nr 2 w Jastrzębiu - Zdroju do Projektu w ramach Akredytacji Erasmus +  w sektorze „Patrzymy w przyszłość” realizowanego od 1 czerwca 2023</w:t>
      </w:r>
      <w:r w:rsidR="00BC0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08A">
        <w:rPr>
          <w:rFonts w:ascii="Times New Roman" w:hAnsi="Times New Roman" w:cs="Times New Roman"/>
          <w:b/>
          <w:sz w:val="28"/>
          <w:szCs w:val="28"/>
        </w:rPr>
        <w:t>r. do 31 sierpnia 2024</w:t>
      </w:r>
      <w:r w:rsidR="00BC0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2B4">
        <w:rPr>
          <w:rFonts w:ascii="Times New Roman" w:hAnsi="Times New Roman" w:cs="Times New Roman"/>
          <w:b/>
          <w:sz w:val="28"/>
          <w:szCs w:val="28"/>
        </w:rPr>
        <w:t>r.</w:t>
      </w:r>
    </w:p>
    <w:p w:rsidR="005B4186" w:rsidRDefault="005B4186">
      <w:pPr>
        <w:pStyle w:val="Domylne"/>
        <w:jc w:val="center"/>
        <w:rPr>
          <w:rFonts w:ascii="Times New Roman" w:hAnsi="Times New Roman" w:cs="Times New Roman"/>
          <w:sz w:val="24"/>
          <w:szCs w:val="24"/>
        </w:rPr>
      </w:pPr>
    </w:p>
    <w:p w:rsidR="00BC0A2C" w:rsidRPr="00F752B4" w:rsidRDefault="00BC0A2C">
      <w:pPr>
        <w:pStyle w:val="Domylne"/>
        <w:jc w:val="center"/>
        <w:rPr>
          <w:rFonts w:ascii="Times New Roman" w:hAnsi="Times New Roman" w:cs="Times New Roman"/>
          <w:sz w:val="24"/>
          <w:szCs w:val="24"/>
        </w:rPr>
      </w:pP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>Mobilność realizowana w ramach projektu skierowana jest do nauczycieli zatrudnionych w Zespole Szkół Nr 2 im. Wojciecha Korfantego w Jastrzębiu-Zdroju.</w:t>
      </w: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>Prosimy o wypełnienie formularza. Państwa odpowiedzi będą podstawą kwalifikacji do Projektu.</w:t>
      </w: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>Oceny formularzy pod względem formalnym i merytorycznym dokona powołana Komisja Rekrutacyjna.</w:t>
      </w:r>
    </w:p>
    <w:p w:rsidR="005B4186" w:rsidRP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2B4" w:rsidRDefault="005B4186" w:rsidP="00BC0A2C">
      <w:pPr>
        <w:pStyle w:val="Domyl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 xml:space="preserve">Składanie formularzy zgłoszeniowych odbędzie się w terminie </w:t>
      </w:r>
      <w:r w:rsidR="0051608A">
        <w:rPr>
          <w:rFonts w:ascii="Times New Roman" w:hAnsi="Times New Roman" w:cs="Times New Roman"/>
          <w:sz w:val="24"/>
          <w:szCs w:val="24"/>
        </w:rPr>
        <w:t>5.06-23.06.2023</w:t>
      </w:r>
      <w:r w:rsidRPr="00F752B4">
        <w:rPr>
          <w:rFonts w:ascii="Times New Roman" w:hAnsi="Times New Roman" w:cs="Times New Roman"/>
          <w:sz w:val="24"/>
          <w:szCs w:val="24"/>
        </w:rPr>
        <w:t xml:space="preserve"> poprzez udostępniony formularz.</w:t>
      </w:r>
      <w:r w:rsidRPr="00F752B4">
        <w:rPr>
          <w:rFonts w:ascii="Times New Roman" w:hAnsi="Times New Roman" w:cs="Times New Roman"/>
          <w:sz w:val="24"/>
          <w:szCs w:val="24"/>
        </w:rPr>
        <w:tab/>
      </w:r>
    </w:p>
    <w:p w:rsidR="00F752B4" w:rsidRDefault="00F752B4" w:rsidP="005B4186">
      <w:pPr>
        <w:pStyle w:val="Domylne"/>
        <w:ind w:firstLine="708"/>
        <w:rPr>
          <w:rFonts w:ascii="Times New Roman" w:hAnsi="Times New Roman" w:cs="Times New Roman"/>
          <w:sz w:val="24"/>
          <w:szCs w:val="24"/>
        </w:rPr>
      </w:pPr>
    </w:p>
    <w:p w:rsidR="00F752B4" w:rsidRDefault="00F752B4" w:rsidP="005B4186">
      <w:pPr>
        <w:pStyle w:val="Domylne"/>
        <w:ind w:firstLine="708"/>
        <w:rPr>
          <w:rFonts w:ascii="Times New Roman" w:hAnsi="Times New Roman" w:cs="Times New Roman"/>
          <w:sz w:val="24"/>
          <w:szCs w:val="24"/>
        </w:rPr>
      </w:pPr>
    </w:p>
    <w:p w:rsidR="005B4186" w:rsidRDefault="005B4186" w:rsidP="005B4186">
      <w:pPr>
        <w:pStyle w:val="Domylne"/>
        <w:ind w:firstLine="708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ab/>
      </w:r>
    </w:p>
    <w:p w:rsidR="00F752B4" w:rsidRPr="00F752B4" w:rsidRDefault="00F752B4" w:rsidP="005B4186">
      <w:pPr>
        <w:pStyle w:val="Domylne"/>
        <w:ind w:firstLine="708"/>
        <w:rPr>
          <w:rFonts w:ascii="Times New Roman" w:hAnsi="Times New Roman" w:cs="Times New Roman"/>
          <w:sz w:val="24"/>
          <w:szCs w:val="24"/>
        </w:rPr>
      </w:pPr>
    </w:p>
    <w:p w:rsidR="00696AC6" w:rsidRPr="00F752B4" w:rsidRDefault="00696AC6">
      <w:pPr>
        <w:pStyle w:val="Domylne"/>
        <w:rPr>
          <w:rFonts w:ascii="Times New Roman" w:eastAsia="Times" w:hAnsi="Times New Roman" w:cs="Times New Roman"/>
          <w:sz w:val="24"/>
          <w:szCs w:val="24"/>
        </w:rPr>
      </w:pPr>
    </w:p>
    <w:p w:rsidR="00696AC6" w:rsidRPr="00C42800" w:rsidRDefault="002C3DD8" w:rsidP="002C3DD8">
      <w:pPr>
        <w:jc w:val="center"/>
        <w:rPr>
          <w:rFonts w:ascii="Times New Roman" w:hAnsi="Times New Roman"/>
          <w:b/>
          <w:sz w:val="24"/>
          <w:szCs w:val="24"/>
        </w:rPr>
      </w:pPr>
      <w:r w:rsidRPr="00C42800">
        <w:rPr>
          <w:rFonts w:ascii="Times New Roman" w:hAnsi="Times New Roman"/>
          <w:b/>
          <w:sz w:val="24"/>
          <w:szCs w:val="24"/>
        </w:rPr>
        <w:t>Kryteria formalne</w:t>
      </w:r>
    </w:p>
    <w:p w:rsidR="00F752B4" w:rsidRPr="00F752B4" w:rsidRDefault="00F752B4" w:rsidP="002C3D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C3DD8" w:rsidRPr="00F752B4" w:rsidTr="00561B74"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D8" w:rsidRPr="00F752B4" w:rsidTr="00561B74"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>Nauczany przedmiot(y)</w:t>
            </w:r>
          </w:p>
        </w:tc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D8" w:rsidRPr="00F752B4" w:rsidTr="00561B74"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>Staż pracy w Zespole Szkół Nr 2 im. Wojciecha Korfantego w Jastrzębiu-Zdroju</w:t>
            </w:r>
          </w:p>
        </w:tc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D8" w:rsidRPr="00F752B4" w:rsidTr="00561B74"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>Wybrany kurs (nazwa kursu, długość jego trwania, miejsce)</w:t>
            </w:r>
          </w:p>
        </w:tc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D8" w:rsidRPr="00F752B4" w:rsidTr="00561B74"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 xml:space="preserve">Czy kiedykolwiek brał/a Pan Pani udział </w:t>
            </w:r>
            <w:r w:rsidR="00BC0A2C">
              <w:rPr>
                <w:rFonts w:ascii="Times New Roman" w:hAnsi="Times New Roman"/>
                <w:sz w:val="24"/>
                <w:szCs w:val="24"/>
              </w:rPr>
              <w:br/>
            </w:r>
            <w:r w:rsidRPr="00F752B4">
              <w:rPr>
                <w:rFonts w:ascii="Times New Roman" w:hAnsi="Times New Roman"/>
                <w:sz w:val="24"/>
                <w:szCs w:val="24"/>
              </w:rPr>
              <w:t>w projekcie mobilności kadry?</w:t>
            </w:r>
          </w:p>
        </w:tc>
        <w:tc>
          <w:tcPr>
            <w:tcW w:w="4606" w:type="dxa"/>
          </w:tcPr>
          <w:p w:rsidR="002C3DD8" w:rsidRPr="00F752B4" w:rsidRDefault="002C3DD8">
            <w:pPr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hAnsi="Times New Roman"/>
                <w:sz w:val="24"/>
                <w:szCs w:val="24"/>
              </w:rPr>
              <w:t>NIE/TAK</w:t>
            </w:r>
            <w:r w:rsidR="00BC0A2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F752B4">
              <w:rPr>
                <w:rFonts w:ascii="Times New Roman" w:hAnsi="Times New Roman"/>
                <w:sz w:val="24"/>
                <w:szCs w:val="24"/>
              </w:rPr>
              <w:t xml:space="preserve"> (w jakich latach</w:t>
            </w:r>
            <w:r w:rsidR="00337F38" w:rsidRPr="00F752B4">
              <w:rPr>
                <w:rFonts w:ascii="Times New Roman" w:hAnsi="Times New Roman"/>
                <w:sz w:val="24"/>
                <w:szCs w:val="24"/>
              </w:rPr>
              <w:t>?</w:t>
            </w:r>
            <w:r w:rsidRPr="00F752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C0A2C" w:rsidRDefault="00BC0A2C">
      <w:pPr>
        <w:rPr>
          <w:rFonts w:ascii="Times New Roman" w:hAnsi="Times New Roman"/>
          <w:sz w:val="24"/>
          <w:szCs w:val="24"/>
        </w:rPr>
      </w:pPr>
    </w:p>
    <w:p w:rsidR="002C3DD8" w:rsidRPr="00F752B4" w:rsidRDefault="00BC0A2C">
      <w:pPr>
        <w:rPr>
          <w:rFonts w:ascii="Times New Roman" w:hAnsi="Times New Roman"/>
          <w:sz w:val="24"/>
          <w:szCs w:val="24"/>
        </w:rPr>
      </w:pPr>
      <w:r w:rsidRPr="00C42800">
        <w:rPr>
          <w:rFonts w:ascii="Times New Roman" w:hAnsi="Times New Roman"/>
          <w:sz w:val="16"/>
          <w:szCs w:val="16"/>
        </w:rPr>
        <w:t>*niepotrzebne skreślić</w:t>
      </w:r>
    </w:p>
    <w:p w:rsidR="008E3D0B" w:rsidRPr="00F752B4" w:rsidRDefault="008E3D0B" w:rsidP="00C42800">
      <w:pPr>
        <w:rPr>
          <w:rFonts w:ascii="Times New Roman" w:hAnsi="Times New Roman"/>
          <w:sz w:val="24"/>
          <w:szCs w:val="24"/>
        </w:rPr>
      </w:pPr>
    </w:p>
    <w:p w:rsidR="002C3DD8" w:rsidRPr="00C42800" w:rsidRDefault="002C3DD8" w:rsidP="002C3DD8">
      <w:pPr>
        <w:jc w:val="center"/>
        <w:rPr>
          <w:rFonts w:ascii="Times New Roman" w:hAnsi="Times New Roman"/>
          <w:b/>
          <w:sz w:val="24"/>
          <w:szCs w:val="24"/>
        </w:rPr>
      </w:pPr>
      <w:r w:rsidRPr="00C42800">
        <w:rPr>
          <w:rFonts w:ascii="Times New Roman" w:hAnsi="Times New Roman"/>
          <w:b/>
          <w:sz w:val="24"/>
          <w:szCs w:val="24"/>
        </w:rPr>
        <w:lastRenderedPageBreak/>
        <w:t>Kryteria merytoryczne</w:t>
      </w:r>
    </w:p>
    <w:p w:rsidR="005B4186" w:rsidRPr="00F752B4" w:rsidRDefault="00F752B4" w:rsidP="005B4186">
      <w:pPr>
        <w:rPr>
          <w:rFonts w:ascii="Times New Roman" w:hAnsi="Times New Roman"/>
          <w:sz w:val="24"/>
          <w:szCs w:val="24"/>
        </w:rPr>
      </w:pPr>
      <w:r w:rsidRPr="00F752B4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Prosimy przedstawić uzasadnioną motywację do podjęcia wybranego kursu szkoleniowego.</w:t>
      </w:r>
    </w:p>
    <w:tbl>
      <w:tblPr>
        <w:tblW w:w="9404" w:type="dxa"/>
        <w:tblLayout w:type="fixed"/>
        <w:tblLook w:val="0000" w:firstRow="0" w:lastRow="0" w:firstColumn="0" w:lastColumn="0" w:noHBand="0" w:noVBand="0"/>
      </w:tblPr>
      <w:tblGrid>
        <w:gridCol w:w="590"/>
        <w:gridCol w:w="5777"/>
        <w:gridCol w:w="1479"/>
        <w:gridCol w:w="1558"/>
      </w:tblGrid>
      <w:tr w:rsidR="00696AC6" w:rsidRPr="00F752B4" w:rsidTr="00635D4E">
        <w:trPr>
          <w:trHeight w:val="12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696AC6" w:rsidRPr="00F752B4" w:rsidRDefault="00635D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Lp.</w:t>
            </w:r>
          </w:p>
        </w:tc>
        <w:tc>
          <w:tcPr>
            <w:tcW w:w="5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696AC6" w:rsidRDefault="002C3DD8" w:rsidP="002C3DD8">
            <w:pPr>
              <w:spacing w:after="0" w:line="240" w:lineRule="auto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4CAB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OBSZAR DIAGNOZY POTRZEB </w:t>
            </w:r>
            <w:r w:rsidRPr="00A24CAB">
              <w:rPr>
                <w:rFonts w:ascii="Times New Roman" w:hAnsi="Times New Roman"/>
                <w:color w:val="202124"/>
                <w:sz w:val="24"/>
                <w:szCs w:val="24"/>
                <w:shd w:val="pct10" w:color="auto" w:fill="FFFFFF"/>
              </w:rPr>
              <w:t xml:space="preserve">SZKOŁY </w:t>
            </w:r>
            <w:r w:rsidR="00C42800" w:rsidRPr="00A24CAB">
              <w:rPr>
                <w:rFonts w:ascii="Times New Roman" w:hAnsi="Times New Roman"/>
                <w:color w:val="202124"/>
                <w:sz w:val="24"/>
                <w:szCs w:val="24"/>
                <w:shd w:val="pct10" w:color="auto" w:fill="FFFFFF"/>
              </w:rPr>
              <w:br/>
            </w:r>
            <w:r w:rsidRPr="00A24CAB">
              <w:rPr>
                <w:rFonts w:ascii="Times New Roman" w:hAnsi="Times New Roman"/>
                <w:color w:val="202124"/>
                <w:sz w:val="24"/>
                <w:szCs w:val="24"/>
                <w:shd w:val="pct10" w:color="auto" w:fill="FFFFFF"/>
              </w:rPr>
              <w:t>I NAUCZYCIELA ORAZ CELÓW PROJEKTU</w:t>
            </w:r>
          </w:p>
          <w:p w:rsidR="00C77955" w:rsidRPr="00F752B4" w:rsidRDefault="00C77955" w:rsidP="002C3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cs-CZ" w:eastAsia="en-GB"/>
              </w:rPr>
              <w:t>Punkty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cs-CZ" w:eastAsia="en-GB"/>
              </w:rPr>
              <w:t>Wypełnia komisja</w:t>
            </w:r>
          </w:p>
        </w:tc>
      </w:tr>
      <w:tr w:rsidR="00696AC6" w:rsidRPr="00F752B4" w:rsidTr="00337F38">
        <w:trPr>
          <w:trHeight w:val="124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1.</w:t>
            </w:r>
          </w:p>
        </w:tc>
        <w:tc>
          <w:tcPr>
            <w:tcW w:w="57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Jakie działania zamierza Pan/Pani podjąć przygotowując się do udziału w mobilności</w:t>
            </w:r>
            <w:r w:rsidR="0051608A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, w związku z założonymi celami projektu „Patrzymy w przyszłość“</w:t>
            </w:r>
            <w:bookmarkStart w:id="0" w:name="_GoBack"/>
            <w:bookmarkEnd w:id="0"/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?</w:t>
            </w: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FA2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0-1</w:t>
            </w:r>
            <w:r w:rsidR="00696AC6"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 p.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696AC6" w:rsidRPr="00F752B4" w:rsidTr="00337F38">
        <w:trPr>
          <w:trHeight w:val="124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2.</w:t>
            </w:r>
          </w:p>
        </w:tc>
        <w:tc>
          <w:tcPr>
            <w:tcW w:w="57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Jakie nowe kompetencje zawodowe chce Pani/Pan zdobyć, a jakie umiejętności rozwinąć dzięki uczestnictwu w mobilności?</w:t>
            </w: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0-2 p.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696AC6" w:rsidRPr="00F752B4" w:rsidTr="00A24CAB">
        <w:trPr>
          <w:trHeight w:val="124"/>
        </w:trPr>
        <w:tc>
          <w:tcPr>
            <w:tcW w:w="590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3.</w:t>
            </w:r>
          </w:p>
        </w:tc>
        <w:tc>
          <w:tcPr>
            <w:tcW w:w="5777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Jaka jest Pani/Pana mo</w:t>
            </w:r>
            <w:r w:rsidR="008E3D0B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tywacja do udziału</w:t>
            </w: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 w projekcie,</w:t>
            </w:r>
            <w:r w:rsidR="00B1179E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  </w:t>
            </w: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 w tym udział w przygotowaniu projektu mobilności?</w:t>
            </w: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F752B4" w:rsidRDefault="00F752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457A48" w:rsidRDefault="00457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Pr="00F752B4" w:rsidRDefault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0-3 p.</w:t>
            </w: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337F38" w:rsidRPr="00F752B4" w:rsidTr="00A24CAB">
        <w:trPr>
          <w:trHeight w:val="47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337F38" w:rsidRPr="00F752B4" w:rsidRDefault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B1179E" w:rsidRDefault="00B1179E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337F38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OBSZAR REALIZACJI PROJEKTU</w:t>
            </w:r>
          </w:p>
          <w:p w:rsidR="00337F38" w:rsidRPr="00F752B4" w:rsidRDefault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457A48" w:rsidRDefault="0045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0-4p.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337F38" w:rsidRPr="00F752B4" w:rsidRDefault="00337F3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696AC6" w:rsidRPr="00F752B4" w:rsidTr="00A24CAB">
        <w:trPr>
          <w:trHeight w:val="3789"/>
        </w:trPr>
        <w:tc>
          <w:tcPr>
            <w:tcW w:w="59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DB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7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W jaki sposób zamierz</w:t>
            </w:r>
            <w:r w:rsidR="008E3D0B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a Pani/Pan włączyć się </w:t>
            </w:r>
            <w:r w:rsidR="006C28C2"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w organizację projektu</w:t>
            </w: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?</w:t>
            </w:r>
          </w:p>
          <w:p w:rsidR="00337F38" w:rsidRPr="00F752B4" w:rsidRDefault="00337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 w:rsidP="00337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51608A" w:rsidRDefault="00696AC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337F38" w:rsidRPr="00F752B4" w:rsidTr="00A24CAB">
        <w:trPr>
          <w:trHeight w:val="48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37F38" w:rsidRPr="00F752B4" w:rsidRDefault="0033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337F38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OBSZAR EFEKTÓW</w:t>
            </w:r>
          </w:p>
          <w:p w:rsidR="00337F38" w:rsidRPr="00F752B4" w:rsidRDefault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592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B1179E" w:rsidP="00592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0-4</w:t>
            </w:r>
            <w:r w:rsidR="00337F38"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 p.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37F38" w:rsidRPr="00F752B4" w:rsidRDefault="00337F3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696AC6" w:rsidRPr="00F752B4" w:rsidTr="00A24CAB">
        <w:trPr>
          <w:trHeight w:val="3780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FE7" w:rsidRPr="00F752B4" w:rsidRDefault="00DB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C28C2" w:rsidRPr="00F752B4" w:rsidRDefault="006C2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Prosimy przedstawić pomysły na realizację własnego przedsięwzięcia po odbyciu szkolenia/mobilności.</w:t>
            </w:r>
          </w:p>
          <w:p w:rsidR="006C28C2" w:rsidRPr="00F752B4" w:rsidRDefault="006C2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696AC6" w:rsidRPr="00F752B4" w:rsidRDefault="0069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F752B4" w:rsidRDefault="00696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AC6" w:rsidRPr="0051608A" w:rsidRDefault="00696AC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337F38" w:rsidRPr="00F752B4" w:rsidTr="00A24CAB">
        <w:trPr>
          <w:trHeight w:val="47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37F38" w:rsidRPr="00F752B4" w:rsidRDefault="0033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337F38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OBSZAR WPŁYWU I KONTYNUACJI</w:t>
            </w:r>
          </w:p>
          <w:p w:rsidR="00337F38" w:rsidRPr="00F752B4" w:rsidRDefault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337F38" w:rsidRPr="00F752B4" w:rsidRDefault="00337F38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0-3 p.</w:t>
            </w:r>
          </w:p>
          <w:p w:rsidR="00337F38" w:rsidRPr="00F752B4" w:rsidRDefault="0033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37F38" w:rsidRPr="00F752B4" w:rsidRDefault="00337F3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F752B4" w:rsidRPr="00F752B4" w:rsidTr="00A24CAB">
        <w:trPr>
          <w:trHeight w:val="473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F752B4" w:rsidRDefault="00DB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Default="00F752B4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 xml:space="preserve">Prosimy określić, w jaki sposób Państwa udział </w:t>
            </w:r>
            <w:r w:rsidR="00592CD0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br/>
            </w: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w projekcie wpłynie na jakość Pani/Pana pracy, rady pedagogicznej oraz szkoły jako instytucji</w:t>
            </w:r>
            <w:r w:rsidR="00B1179E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?</w:t>
            </w: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B1179E" w:rsidRPr="00F752B4" w:rsidRDefault="00B1179E" w:rsidP="00B1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F752B4" w:rsidRDefault="00F752B4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BC0A2C" w:rsidRDefault="00F752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F752B4" w:rsidRPr="00F752B4" w:rsidTr="00A24CAB">
        <w:trPr>
          <w:trHeight w:val="47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F752B4" w:rsidRPr="00F752B4" w:rsidRDefault="00F7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F752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F752B4" w:rsidRPr="00F752B4" w:rsidRDefault="00F752B4" w:rsidP="00F752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OBSZAR UPOWSZECHNIANIA</w:t>
            </w:r>
          </w:p>
          <w:p w:rsidR="00F752B4" w:rsidRPr="00F752B4" w:rsidRDefault="00F752B4" w:rsidP="00337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592CD0" w:rsidRDefault="00592CD0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F752B4" w:rsidRPr="00F752B4" w:rsidRDefault="00B1179E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0-4 p.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F752B4" w:rsidRPr="00592CD0" w:rsidRDefault="00F752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F752B4" w:rsidRPr="00F752B4" w:rsidTr="00337F38">
        <w:trPr>
          <w:trHeight w:val="473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F752B4" w:rsidRDefault="00DB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F752B4" w:rsidRDefault="00F752B4" w:rsidP="00F752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  <w:r w:rsidRPr="00F752B4"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  <w:t>Prosimy opisać, w jaki konkretny sposób planują Państwo włączyć się w upowszechnianie projektu i jego rezultatów w szkole i lokalnej społeczności.</w:t>
            </w:r>
          </w:p>
          <w:p w:rsidR="00F752B4" w:rsidRDefault="00F752B4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  <w:p w:rsidR="00592CD0" w:rsidRPr="00F752B4" w:rsidRDefault="00592CD0" w:rsidP="00592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4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F752B4" w:rsidRDefault="00F752B4" w:rsidP="00337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cs-CZ" w:eastAsia="en-GB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2B4" w:rsidRPr="0051608A" w:rsidRDefault="00F752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696AC6" w:rsidRPr="00F752B4" w:rsidRDefault="00696AC6">
      <w:pPr>
        <w:rPr>
          <w:rFonts w:ascii="Times New Roman" w:hAnsi="Times New Roman"/>
          <w:sz w:val="24"/>
          <w:szCs w:val="24"/>
        </w:rPr>
      </w:pPr>
    </w:p>
    <w:p w:rsidR="00696AC6" w:rsidRPr="00F752B4" w:rsidRDefault="00696AC6">
      <w:pPr>
        <w:rPr>
          <w:rFonts w:ascii="Times New Roman" w:hAnsi="Times New Roman"/>
          <w:sz w:val="24"/>
          <w:szCs w:val="24"/>
        </w:rPr>
      </w:pPr>
    </w:p>
    <w:sectPr w:rsidR="00696AC6" w:rsidRPr="00F752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F7" w:rsidRDefault="003B38F7" w:rsidP="00A24CAB">
      <w:pPr>
        <w:spacing w:after="0" w:line="240" w:lineRule="auto"/>
      </w:pPr>
      <w:r>
        <w:separator/>
      </w:r>
    </w:p>
  </w:endnote>
  <w:endnote w:type="continuationSeparator" w:id="0">
    <w:p w:rsidR="003B38F7" w:rsidRDefault="003B38F7" w:rsidP="00A2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2336164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4CAB" w:rsidRPr="00A24CAB" w:rsidRDefault="00A24CAB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A24CAB">
          <w:rPr>
            <w:rFonts w:ascii="Times New Roman" w:hAnsi="Times New Roman"/>
            <w:sz w:val="16"/>
            <w:szCs w:val="16"/>
          </w:rPr>
          <w:fldChar w:fldCharType="begin"/>
        </w:r>
        <w:r w:rsidRPr="00A24CAB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24CAB">
          <w:rPr>
            <w:rFonts w:ascii="Times New Roman" w:hAnsi="Times New Roman"/>
            <w:sz w:val="16"/>
            <w:szCs w:val="16"/>
          </w:rPr>
          <w:fldChar w:fldCharType="separate"/>
        </w:r>
        <w:r w:rsidR="0051608A">
          <w:rPr>
            <w:rFonts w:ascii="Times New Roman" w:hAnsi="Times New Roman"/>
            <w:noProof/>
            <w:sz w:val="16"/>
            <w:szCs w:val="16"/>
          </w:rPr>
          <w:t>1</w:t>
        </w:r>
        <w:r w:rsidRPr="00A24CAB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24CAB" w:rsidRDefault="00A24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F7" w:rsidRDefault="003B38F7" w:rsidP="00A24CAB">
      <w:pPr>
        <w:spacing w:after="0" w:line="240" w:lineRule="auto"/>
      </w:pPr>
      <w:r>
        <w:separator/>
      </w:r>
    </w:p>
  </w:footnote>
  <w:footnote w:type="continuationSeparator" w:id="0">
    <w:p w:rsidR="003B38F7" w:rsidRDefault="003B38F7" w:rsidP="00A2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847"/>
    <w:multiLevelType w:val="hybridMultilevel"/>
    <w:tmpl w:val="18028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D6"/>
    <w:rsid w:val="00241AC0"/>
    <w:rsid w:val="002C3DD8"/>
    <w:rsid w:val="00337F38"/>
    <w:rsid w:val="003B38F7"/>
    <w:rsid w:val="00457A48"/>
    <w:rsid w:val="0046776D"/>
    <w:rsid w:val="004C3253"/>
    <w:rsid w:val="004D7BD9"/>
    <w:rsid w:val="0051608A"/>
    <w:rsid w:val="005268C8"/>
    <w:rsid w:val="00561B74"/>
    <w:rsid w:val="005716DD"/>
    <w:rsid w:val="00592CD0"/>
    <w:rsid w:val="005B4186"/>
    <w:rsid w:val="00635D4E"/>
    <w:rsid w:val="00696AC6"/>
    <w:rsid w:val="006C28C2"/>
    <w:rsid w:val="007173B5"/>
    <w:rsid w:val="008E3D0B"/>
    <w:rsid w:val="00A24CAB"/>
    <w:rsid w:val="00B1179E"/>
    <w:rsid w:val="00BC0A2C"/>
    <w:rsid w:val="00C42800"/>
    <w:rsid w:val="00C77955"/>
    <w:rsid w:val="00DB4FE7"/>
    <w:rsid w:val="00F752B4"/>
    <w:rsid w:val="00FA227C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omylne">
    <w:name w:val="Domyśln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 Neue" w:eastAsia="NSimSun" w:hAnsi="Helvetica Neue" w:cs="Arial Unicode MS"/>
      <w:color w:val="000000"/>
      <w:sz w:val="22"/>
      <w:szCs w:val="22"/>
      <w:lang w:eastAsia="zh-CN" w:bidi="hi-IN"/>
    </w:rPr>
  </w:style>
  <w:style w:type="table" w:styleId="Tabela-Siatka">
    <w:name w:val="Table Grid"/>
    <w:basedOn w:val="Standardowy"/>
    <w:uiPriority w:val="59"/>
    <w:rsid w:val="002C3D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C28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CAB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CAB"/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omylne">
    <w:name w:val="Domyśln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 Neue" w:eastAsia="NSimSun" w:hAnsi="Helvetica Neue" w:cs="Arial Unicode MS"/>
      <w:color w:val="000000"/>
      <w:sz w:val="22"/>
      <w:szCs w:val="22"/>
      <w:lang w:eastAsia="zh-CN" w:bidi="hi-IN"/>
    </w:rPr>
  </w:style>
  <w:style w:type="table" w:styleId="Tabela-Siatka">
    <w:name w:val="Table Grid"/>
    <w:basedOn w:val="Standardowy"/>
    <w:uiPriority w:val="59"/>
    <w:rsid w:val="002C3D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C28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CAB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CAB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Dębowska</dc:creator>
  <cp:lastModifiedBy>Beata Dębowska</cp:lastModifiedBy>
  <cp:revision>6</cp:revision>
  <cp:lastPrinted>2023-05-22T11:07:00Z</cp:lastPrinted>
  <dcterms:created xsi:type="dcterms:W3CDTF">2023-05-31T05:59:00Z</dcterms:created>
  <dcterms:modified xsi:type="dcterms:W3CDTF">2023-06-05T06:18:00Z</dcterms:modified>
</cp:coreProperties>
</file>